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BDE6A" w14:textId="77777777" w:rsidR="005F7A43" w:rsidRDefault="00970F2B">
      <w:r>
        <w:t>Dear Parents,</w:t>
      </w:r>
    </w:p>
    <w:p w14:paraId="490BDE6B" w14:textId="79A766B7" w:rsidR="005F7A43" w:rsidRDefault="4AD10061">
      <w:r>
        <w:t xml:space="preserve">Your senior sure does look good in Black &amp; White...so much so they've been selected by </w:t>
      </w:r>
      <w:r w:rsidRPr="4AD10061">
        <w:rPr>
          <w:b/>
          <w:bCs/>
        </w:rPr>
        <w:t xml:space="preserve">Monochrome Seniors </w:t>
      </w:r>
      <w:r>
        <w:t xml:space="preserve">to be published in Volume </w:t>
      </w:r>
      <w:r w:rsidR="0023259B">
        <w:t>7</w:t>
      </w:r>
      <w:r>
        <w:t xml:space="preserve"> of </w:t>
      </w:r>
      <w:r w:rsidR="002A133D" w:rsidRPr="4AD10061">
        <w:rPr>
          <w:b/>
          <w:bCs/>
        </w:rPr>
        <w:t>Monochrome Seniors the Magazine</w:t>
      </w:r>
      <w:r>
        <w:t>!</w:t>
      </w:r>
    </w:p>
    <w:p w14:paraId="490BDE6C" w14:textId="19F7A2A4" w:rsidR="005F7A43" w:rsidRDefault="002A133D">
      <w:r w:rsidRPr="002A133D">
        <w:rPr>
          <w:bCs/>
        </w:rPr>
        <w:t>This</w:t>
      </w:r>
      <w:r w:rsidR="00970F2B">
        <w:t xml:space="preserve"> </w:t>
      </w:r>
      <w:r>
        <w:t>print magazine highlights the</w:t>
      </w:r>
      <w:r w:rsidR="00970F2B">
        <w:t xml:space="preserve"> best black &amp; white images of high school seniors captured by some of the most amazing senior photographers from around the globe. I am honored that my work was selected for this magazine and am excited to share that </w:t>
      </w:r>
      <w:r w:rsidR="00970F2B" w:rsidRPr="002A133D">
        <w:rPr>
          <w:b/>
          <w:bCs/>
        </w:rPr>
        <w:t>your senior has been published in this print magazine</w:t>
      </w:r>
      <w:r>
        <w:t>!</w:t>
      </w:r>
    </w:p>
    <w:p w14:paraId="490BDE6D" w14:textId="6DAEF277" w:rsidR="005F7A43" w:rsidRDefault="00970F2B">
      <w:r>
        <w:t xml:space="preserve">This magazine is available </w:t>
      </w:r>
      <w:r>
        <w:rPr>
          <w:b/>
        </w:rPr>
        <w:t>NOW</w:t>
      </w:r>
      <w:r>
        <w:t xml:space="preserve"> for purchase</w:t>
      </w:r>
      <w:r w:rsidR="002A133D">
        <w:t xml:space="preserve"> with the link found below</w:t>
      </w:r>
      <w:r>
        <w:t xml:space="preserve">. You have the option of purchasing a </w:t>
      </w:r>
      <w:r>
        <w:rPr>
          <w:i/>
        </w:rPr>
        <w:t>digital only version</w:t>
      </w:r>
      <w:r>
        <w:t xml:space="preserve"> or a </w:t>
      </w:r>
      <w:r>
        <w:rPr>
          <w:i/>
        </w:rPr>
        <w:t>hard copy print version</w:t>
      </w:r>
      <w:r>
        <w:t xml:space="preserve">. As </w:t>
      </w:r>
      <w:r w:rsidR="002A133D">
        <w:t>a bonus</w:t>
      </w:r>
      <w:r>
        <w:t>, the print version includes a free digital download</w:t>
      </w:r>
      <w:r w:rsidR="002A133D">
        <w:t>,</w:t>
      </w:r>
      <w:r>
        <w:t xml:space="preserve"> available immediately after checkout. I highly suggest you order the print/digital package. The digital version is great for immediate viewing, but there's just something about thumbing through the pages of these beautiful BW senior images IRL (that's "in real life" if you're not hip to the lingo). Plus, having the print version on a coffee table </w:t>
      </w:r>
      <w:r w:rsidR="002A133D">
        <w:t>gives you</w:t>
      </w:r>
      <w:r>
        <w:t xml:space="preserve"> a great way to brag </w:t>
      </w:r>
      <w:r w:rsidR="002A133D">
        <w:t>about</w:t>
      </w:r>
      <w:r>
        <w:t xml:space="preserve"> your new supermodel!</w:t>
      </w:r>
    </w:p>
    <w:p w14:paraId="490BDE6E" w14:textId="6586C9A6" w:rsidR="005F7A43" w:rsidRDefault="4AD10061">
      <w:r w:rsidRPr="4AD10061">
        <w:rPr>
          <w:b/>
          <w:bCs/>
        </w:rPr>
        <w:t xml:space="preserve">Now through </w:t>
      </w:r>
      <w:r w:rsidR="0023259B">
        <w:rPr>
          <w:b/>
          <w:bCs/>
        </w:rPr>
        <w:t>July 31st</w:t>
      </w:r>
      <w:r w:rsidRPr="4AD10061">
        <w:rPr>
          <w:b/>
          <w:bCs/>
        </w:rPr>
        <w:t xml:space="preserve"> the digital and print/digital options are on sale, so make sure you take advantage of this special pricing!</w:t>
      </w:r>
    </w:p>
    <w:p w14:paraId="490BDE6F" w14:textId="43704B09" w:rsidR="005F7A43" w:rsidRDefault="711A9F14">
      <w:pPr>
        <w:pStyle w:val="Heading3"/>
      </w:pPr>
      <w:bookmarkStart w:id="0" w:name="_kmh242jxwyj9"/>
      <w:bookmarkEnd w:id="0"/>
      <w:r>
        <w:t xml:space="preserve">ORDER YOUR COPY OF MONOCHROME SENIORS THE MAGAZINE VOL </w:t>
      </w:r>
      <w:r w:rsidR="0023259B">
        <w:t>7</w:t>
      </w:r>
      <w:r>
        <w:t xml:space="preserve"> TODAY!</w:t>
      </w:r>
    </w:p>
    <w:p w14:paraId="126261AC" w14:textId="20EB614A" w:rsidR="711A9F14" w:rsidRDefault="0023259B" w:rsidP="0023259B">
      <w:r w:rsidRPr="0023259B">
        <w:t>https://www.magcloud.com/browse/issue/2861496</w:t>
      </w:r>
    </w:p>
    <w:sectPr w:rsidR="711A9F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43"/>
    <w:rsid w:val="0023259B"/>
    <w:rsid w:val="002A133D"/>
    <w:rsid w:val="005F7A43"/>
    <w:rsid w:val="00671EFC"/>
    <w:rsid w:val="00970F2B"/>
    <w:rsid w:val="00A7782C"/>
    <w:rsid w:val="00AE7792"/>
    <w:rsid w:val="16EEB065"/>
    <w:rsid w:val="4AD10061"/>
    <w:rsid w:val="711A9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DE6A"/>
  <w15:docId w15:val="{58329C1C-DD2A-4D70-9F66-398C8DAC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color w:val="666666"/>
      <w:sz w:val="30"/>
      <w:szCs w:val="30"/>
    </w:rPr>
  </w:style>
  <w:style w:type="character" w:styleId="Hyperlink">
    <w:name w:val="Hyperlink"/>
    <w:basedOn w:val="DefaultParagraphFont"/>
    <w:uiPriority w:val="99"/>
    <w:unhideWhenUsed/>
    <w:rsid w:val="00970F2B"/>
    <w:rPr>
      <w:color w:val="0000FF" w:themeColor="hyperlink"/>
      <w:u w:val="single"/>
    </w:rPr>
  </w:style>
  <w:style w:type="character" w:styleId="UnresolvedMention">
    <w:name w:val="Unresolved Mention"/>
    <w:basedOn w:val="DefaultParagraphFont"/>
    <w:uiPriority w:val="99"/>
    <w:semiHidden/>
    <w:unhideWhenUsed/>
    <w:rsid w:val="00970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Dyer</dc:creator>
  <cp:lastModifiedBy>Dyer, Tracy</cp:lastModifiedBy>
  <cp:revision>9</cp:revision>
  <dcterms:created xsi:type="dcterms:W3CDTF">2022-06-15T12:34:00Z</dcterms:created>
  <dcterms:modified xsi:type="dcterms:W3CDTF">2024-07-18T20:02:00Z</dcterms:modified>
</cp:coreProperties>
</file>